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43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posOffset>489585</wp:posOffset>
            </wp:positionH>
            <wp:positionV relativeFrom="paragraph">
              <wp:posOffset>30480</wp:posOffset>
            </wp:positionV>
            <wp:extent cx="5845175" cy="60452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17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 w:after="0"/>
        <w:ind w:left="142"/>
        <w:jc w:val="center"/>
        <w:rPr>
          <w:rFonts w:ascii="Times New Roman" w:hAnsi="Times New Roman"/>
          <w:sz w:val="16"/>
        </w:rPr>
      </w:pPr>
      <w:r>
        <w:rPr/>
      </w:r>
    </w:p>
    <w:p>
      <w:pPr>
        <w:pStyle w:val="Heading1"/>
        <w:spacing w:before="51" w:after="0"/>
        <w:ind w:left="433"/>
        <w:rPr>
          <w:sz w:val="22"/>
          <w:szCs w:val="22"/>
        </w:rPr>
      </w:pPr>
      <w:r>
        <w:rPr>
          <w:spacing w:val="-2"/>
          <w:sz w:val="22"/>
          <w:szCs w:val="22"/>
        </w:rPr>
        <w:t>Venue:</w:t>
      </w:r>
    </w:p>
    <w:p>
      <w:pPr>
        <w:pStyle w:val="BodyText"/>
        <w:spacing w:before="3" w:after="0"/>
        <w:ind w:left="433"/>
        <w:rPr>
          <w:rFonts w:ascii="SimSun" w:hAnsi="SimSun" w:eastAsia="SimSun"/>
          <w:sz w:val="22"/>
          <w:szCs w:val="22"/>
        </w:rPr>
      </w:pPr>
      <w:r>
        <w:rPr>
          <w:sz w:val="22"/>
          <w:szCs w:val="22"/>
        </w:rPr>
        <w:t>Evergreen Laurel Hotel Shanghai, No. 1136, Zu Chongzhi Road, Pudong New District,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 xml:space="preserve">Pudong, 201203 Shanghai, China </w:t>
      </w:r>
      <w:r>
        <w:rPr>
          <w:rFonts w:ascii="SimSun" w:hAnsi="SimSun" w:eastAsia="SimSun"/>
          <w:color w:val="2E5496"/>
          <w:spacing w:val="-3"/>
          <w:sz w:val="22"/>
          <w:szCs w:val="22"/>
        </w:rPr>
        <w:t xml:space="preserve">上海长荣桂冠酒店，上海市浦东新区祖冲之路 </w:t>
      </w:r>
      <w:r>
        <w:rPr>
          <w:rFonts w:eastAsia="SimSun" w:ascii="SimSun" w:hAnsi="SimSun"/>
          <w:color w:val="2E5496"/>
          <w:sz w:val="22"/>
          <w:szCs w:val="22"/>
        </w:rPr>
        <w:t>1136</w:t>
      </w:r>
      <w:r>
        <w:rPr>
          <w:rFonts w:eastAsia="SimSun" w:ascii="SimSun" w:hAnsi="SimSun"/>
          <w:color w:val="2E5496"/>
          <w:spacing w:val="-35"/>
          <w:sz w:val="22"/>
          <w:szCs w:val="22"/>
        </w:rPr>
        <w:t xml:space="preserve"> </w:t>
      </w:r>
      <w:r>
        <w:rPr>
          <w:rFonts w:ascii="SimSun" w:hAnsi="SimSun" w:eastAsia="SimSun"/>
          <w:color w:val="2E5496"/>
          <w:spacing w:val="-35"/>
          <w:sz w:val="22"/>
          <w:szCs w:val="22"/>
        </w:rPr>
        <w:t>号</w:t>
      </w:r>
    </w:p>
    <w:p>
      <w:pPr>
        <w:pStyle w:val="BodyText"/>
        <w:spacing w:before="11" w:after="0"/>
        <w:ind w:left="0"/>
        <w:rPr>
          <w:rFonts w:ascii="SimSun" w:hAnsi="SimSun"/>
          <w:sz w:val="20"/>
        </w:rPr>
      </w:pPr>
      <w:r>
        <w:rPr>
          <w:rFonts w:ascii="SimSun" w:hAnsi="SimSun"/>
          <w:sz w:val="20"/>
        </w:rPr>
        <mc:AlternateContent>
          <mc:Choice Requires="wps">
            <w:drawing>
              <wp:anchor behindDoc="0" distT="0" distB="13970" distL="0" distR="12700" simplePos="0" locked="0" layoutInCell="0" allowOverlap="1" relativeHeight="2" wp14:anchorId="0B5A4F03">
                <wp:simplePos x="0" y="0"/>
                <wp:positionH relativeFrom="page">
                  <wp:posOffset>419100</wp:posOffset>
                </wp:positionH>
                <wp:positionV relativeFrom="paragraph">
                  <wp:posOffset>194945</wp:posOffset>
                </wp:positionV>
                <wp:extent cx="6686550" cy="3286125"/>
                <wp:effectExtent l="0" t="6985" r="6350" b="5715"/>
                <wp:wrapTopAndBottom/>
                <wp:docPr id="2" name="doc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640" cy="3286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649" w:leader="none"/>
                              </w:tabs>
                              <w:spacing w:before="3"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Sponsorship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Package: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D&amp;R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Partner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$2K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–Non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D&amp;R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Partner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$3K</w:t>
                            </w:r>
                          </w:p>
                          <w:p>
                            <w:pPr>
                              <w:pStyle w:val="BodyText"/>
                              <w:spacing w:before="1" w:after="0"/>
                              <w:ind w:left="680"/>
                              <w:rPr>
                                <w:rFonts w:ascii="SimSun" w:hAnsi="SimSun" w:eastAsia="SimSu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imSun" w:hAnsi="SimSun" w:eastAsia="SimSun"/>
                                <w:color w:val="2E5496"/>
                                <w:sz w:val="22"/>
                                <w:szCs w:val="22"/>
                              </w:rPr>
                              <w:t>赞助</w:t>
                            </w:r>
                            <w:r>
                              <w:rPr>
                                <w:rFonts w:eastAsia="SimSun" w:ascii="SimSun" w:hAnsi="SimSun"/>
                                <w:color w:val="2E5496"/>
                                <w:sz w:val="22"/>
                                <w:szCs w:val="22"/>
                              </w:rPr>
                              <w:t>: D&amp;R</w:t>
                            </w:r>
                            <w:r>
                              <w:rPr>
                                <w:rFonts w:eastAsia="SimSun" w:ascii="SimSun" w:hAnsi="SimSun"/>
                                <w:color w:val="2E5496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/>
                                <w:color w:val="2E5496"/>
                                <w:spacing w:val="-21"/>
                                <w:sz w:val="22"/>
                                <w:szCs w:val="22"/>
                              </w:rPr>
                              <w:t xml:space="preserve">会员价格 </w:t>
                            </w:r>
                            <w:r>
                              <w:rPr>
                                <w:rFonts w:eastAsia="SimSun" w:ascii="SimSun" w:hAnsi="SimSun"/>
                                <w:color w:val="2E5496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eastAsia="SimSun" w:ascii="SimSun" w:hAnsi="SimSun"/>
                                <w:color w:val="2E5496"/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/>
                                <w:color w:val="2E5496"/>
                                <w:spacing w:val="-13"/>
                                <w:sz w:val="22"/>
                                <w:szCs w:val="22"/>
                              </w:rPr>
                              <w:t xml:space="preserve">千美金 –非会员价格 </w:t>
                            </w:r>
                            <w:r>
                              <w:rPr>
                                <w:rFonts w:eastAsia="SimSun" w:ascii="SimSun" w:hAnsi="SimSun"/>
                                <w:color w:val="2E5496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eastAsia="SimSun" w:ascii="SimSun" w:hAnsi="SimSun"/>
                                <w:color w:val="2E5496"/>
                                <w:spacing w:val="-1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/>
                                <w:color w:val="2E5496"/>
                                <w:spacing w:val="-18"/>
                                <w:sz w:val="22"/>
                                <w:szCs w:val="22"/>
                              </w:rPr>
                              <w:t>千美金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720"/>
                                <w:tab w:val="left" w:pos="1039" w:leader="none"/>
                                <w:tab w:val="left" w:pos="1041" w:leader="none"/>
                              </w:tabs>
                              <w:spacing w:before="4" w:after="0"/>
                              <w:ind w:hanging="361" w:left="1040"/>
                              <w:rPr>
                                <w:rFonts w:ascii="SimSun" w:hAnsi="SimSun" w:eastAsia="SimSu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Exhibition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table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/>
                                <w:color w:val="2E5496"/>
                                <w:spacing w:val="-5"/>
                                <w:sz w:val="22"/>
                                <w:szCs w:val="22"/>
                              </w:rPr>
                              <w:t>展桌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720"/>
                                <w:tab w:val="left" w:pos="1039" w:leader="none"/>
                                <w:tab w:val="left" w:pos="1041" w:leader="none"/>
                              </w:tabs>
                              <w:spacing w:before="3" w:after="0"/>
                              <w:ind w:hanging="361" w:left="1040"/>
                              <w:rPr>
                                <w:rFonts w:ascii="SimSun" w:hAnsi="SimSun" w:eastAsia="SimSu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20mn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talk </w:t>
                            </w:r>
                            <w:r>
                              <w:rPr>
                                <w:rFonts w:eastAsia="SimSun" w:ascii="SimSun" w:hAnsi="SimSun"/>
                                <w:color w:val="2E5496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eastAsia="SimSun" w:ascii="SimSun" w:hAnsi="SimSun"/>
                                <w:color w:val="2E5496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/>
                                <w:color w:val="2E5496"/>
                                <w:spacing w:val="-14"/>
                                <w:sz w:val="22"/>
                                <w:szCs w:val="22"/>
                              </w:rPr>
                              <w:t>分钟演讲</w:t>
                            </w:r>
                          </w:p>
                          <w:p>
                            <w:pPr>
                              <w:pStyle w:val="Contenudecadre"/>
                              <w:spacing w:before="122" w:after="0"/>
                              <w:ind w:left="319"/>
                              <w:rPr>
                                <w:rFonts w:ascii="SimSun" w:hAnsi="SimSun" w:eastAsia="SimSun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Promotion</w:t>
                            </w:r>
                            <w:r>
                              <w:rPr>
                                <w:b/>
                                <w:spacing w:val="-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0"/>
                              </w:rPr>
                              <w:t>line</w:t>
                            </w:r>
                            <w:r>
                              <w:rPr>
                                <w:b/>
                                <w:spacing w:val="5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/>
                                <w:color w:val="2E5496"/>
                                <w:spacing w:val="-3"/>
                                <w:szCs w:val="20"/>
                              </w:rPr>
                              <w:t>网络宣传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720"/>
                                <w:tab w:val="left" w:pos="1039" w:leader="none"/>
                                <w:tab w:val="left" w:pos="1041" w:leader="none"/>
                              </w:tabs>
                              <w:spacing w:before="124" w:after="0"/>
                              <w:ind w:hanging="361" w:left="1040"/>
                              <w:rPr>
                                <w:rFonts w:ascii="SimSun" w:hAnsi="SimSun" w:eastAsia="SimSu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Slides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posted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line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/>
                                <w:color w:val="2E5496"/>
                                <w:spacing w:val="-2"/>
                                <w:sz w:val="22"/>
                                <w:szCs w:val="22"/>
                              </w:rPr>
                              <w:t>演讲文稿上传至网页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720"/>
                                <w:tab w:val="left" w:pos="1039" w:leader="none"/>
                                <w:tab w:val="left" w:pos="1041" w:leader="none"/>
                              </w:tabs>
                              <w:spacing w:before="1" w:after="0"/>
                              <w:ind w:hanging="361" w:left="1040"/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Hlk133918465"/>
                            <w:r>
                              <w:rPr>
                                <w:sz w:val="22"/>
                                <w:szCs w:val="22"/>
                              </w:rPr>
                              <w:t>Recorded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talk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Mandarin posted</w:t>
                            </w:r>
                            <w:r>
                              <w:rPr>
                                <w:spacing w:val="5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YouKu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promoted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D&amp;R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Websites</w:t>
                            </w:r>
                          </w:p>
                          <w:p>
                            <w:pPr>
                              <w:pStyle w:val="BodyText"/>
                              <w:spacing w:before="2" w:after="0"/>
                              <w:rPr>
                                <w:rFonts w:ascii="SimSun" w:hAnsi="SimSun" w:eastAsia="SimSu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imSun" w:hAnsi="SimSun" w:eastAsia="SimSun"/>
                                <w:color w:val="2E5496"/>
                                <w:spacing w:val="-6"/>
                                <w:sz w:val="22"/>
                                <w:szCs w:val="22"/>
                              </w:rPr>
                              <w:t xml:space="preserve">录制视频上传至优酷并在 </w:t>
                            </w:r>
                            <w:r>
                              <w:rPr>
                                <w:rFonts w:eastAsia="SimSun" w:ascii="SimSun" w:hAnsi="SimSun"/>
                                <w:color w:val="2E5496"/>
                                <w:spacing w:val="-2"/>
                                <w:sz w:val="22"/>
                                <w:szCs w:val="22"/>
                              </w:rPr>
                              <w:t>D&amp;R</w:t>
                            </w:r>
                            <w:r>
                              <w:rPr>
                                <w:rFonts w:eastAsia="SimSun" w:ascii="SimSun" w:hAnsi="SimSun"/>
                                <w:color w:val="2E5496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/>
                                <w:color w:val="2E5496"/>
                                <w:spacing w:val="-10"/>
                                <w:sz w:val="22"/>
                                <w:szCs w:val="22"/>
                              </w:rPr>
                              <w:t>官网加大宣传</w:t>
                            </w:r>
                            <w:bookmarkEnd w:id="0"/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720"/>
                                <w:tab w:val="left" w:pos="1039" w:leader="none"/>
                                <w:tab w:val="left" w:pos="1041" w:leader="none"/>
                              </w:tabs>
                              <w:spacing w:before="1" w:after="0"/>
                              <w:ind w:hanging="361" w:left="1040"/>
                              <w:rPr>
                                <w:rFonts w:ascii="SimSun" w:hAnsi="SimSun" w:eastAsia="SimSu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line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audience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tracking</w:t>
                            </w:r>
                            <w:r>
                              <w:rPr>
                                <w:spacing w:val="5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/>
                                <w:color w:val="2E5496"/>
                                <w:spacing w:val="-2"/>
                                <w:sz w:val="22"/>
                                <w:szCs w:val="22"/>
                              </w:rPr>
                              <w:t>在线跟踪查询</w:t>
                            </w:r>
                          </w:p>
                          <w:p>
                            <w:pPr>
                              <w:pStyle w:val="Contenudecadre"/>
                              <w:spacing w:before="125" w:after="0"/>
                              <w:ind w:left="319"/>
                              <w:rPr>
                                <w:rFonts w:ascii="SimSun" w:hAnsi="SimSun" w:eastAsia="SimSun"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News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Alert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mailing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/>
                                <w:color w:val="2E5496"/>
                                <w:spacing w:val="-2"/>
                                <w:sz w:val="24"/>
                              </w:rPr>
                              <w:t>新闻简报及邮件宣传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720"/>
                                <w:tab w:val="left" w:pos="1039" w:leader="none"/>
                                <w:tab w:val="left" w:pos="1041" w:leader="none"/>
                              </w:tabs>
                              <w:spacing w:before="120" w:after="0"/>
                              <w:ind w:hanging="361" w:left="10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Banner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as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sponsor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 all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program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mailings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or any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advertisement related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event</w:t>
                            </w:r>
                          </w:p>
                          <w:p>
                            <w:pPr>
                              <w:pStyle w:val="BodyText"/>
                              <w:spacing w:before="3" w:after="0"/>
                              <w:rPr>
                                <w:rFonts w:ascii="SimSun" w:hAnsi="SimSun" w:eastAsia="SimSu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imSun" w:hAnsi="SimSun" w:eastAsia="SimSun"/>
                                <w:color w:val="2E5496"/>
                                <w:spacing w:val="-3"/>
                                <w:sz w:val="22"/>
                                <w:szCs w:val="22"/>
                              </w:rPr>
                              <w:t>以赞助商广告横幅的方式在不同活动介绍和宣传中推广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720"/>
                                <w:tab w:val="left" w:pos="1039" w:leader="none"/>
                                <w:tab w:val="left" w:pos="1041" w:leader="none"/>
                              </w:tabs>
                              <w:spacing w:lineRule="auto" w:line="240" w:before="1" w:after="0"/>
                              <w:ind w:hanging="360" w:left="1040" w:right="62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Mandarin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Video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Recorded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talk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promoted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Mandarin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D&amp;R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News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Alerts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sent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13.000 Chinese destinations (Top right banner)</w:t>
                            </w:r>
                          </w:p>
                          <w:p>
                            <w:pPr>
                              <w:pStyle w:val="BodyText"/>
                              <w:spacing w:lineRule="exact" w:line="304"/>
                              <w:rPr>
                                <w:rFonts w:ascii="SimSun" w:hAnsi="SimSun" w:eastAsia="SimSu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imSun" w:hAnsi="SimSun" w:eastAsia="SimSun"/>
                                <w:color w:val="2E5496"/>
                                <w:spacing w:val="-3"/>
                                <w:sz w:val="22"/>
                                <w:szCs w:val="22"/>
                              </w:rPr>
                              <w:t xml:space="preserve">录制的中文介绍将以新闻简报中的“首页右广告横幅”发送至 </w:t>
                            </w:r>
                            <w:r>
                              <w:rPr>
                                <w:rFonts w:eastAsia="SimSun" w:ascii="SimSun" w:hAnsi="SimSun"/>
                                <w:color w:val="2E5496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eastAsia="SimSun" w:ascii="SimSun" w:hAnsi="SimSun"/>
                                <w:color w:val="2E5496"/>
                                <w:spacing w:val="-4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/>
                                <w:color w:val="2E5496"/>
                                <w:spacing w:val="-40"/>
                                <w:sz w:val="22"/>
                                <w:szCs w:val="22"/>
                              </w:rPr>
                              <w:t xml:space="preserve">万 </w:t>
                            </w:r>
                            <w:r>
                              <w:rPr>
                                <w:rFonts w:eastAsia="SimSun" w:ascii="SimSun" w:hAnsi="SimSun"/>
                                <w:color w:val="2E5496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eastAsia="SimSun" w:ascii="SimSun" w:hAnsi="SimSun"/>
                                <w:color w:val="2E5496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/>
                                <w:color w:val="2E5496"/>
                                <w:spacing w:val="-9"/>
                                <w:sz w:val="22"/>
                                <w:szCs w:val="22"/>
                              </w:rPr>
                              <w:t>千名中文订阅客户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docshape1" path="m0,0l-2147483645,0l-2147483645,-2147483646l0,-2147483646xe" stroked="t" o:allowincell="f" style="position:absolute;margin-left:33pt;margin-top:15.35pt;width:526.45pt;height:258.7pt;mso-wrap-style:square;v-text-anchor:top;mso-position-horizontal-relative:page" wp14:anchorId="0B5A4F03"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Contenudecadre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left" w:pos="649" w:leader="none"/>
                        </w:tabs>
                        <w:spacing w:before="3"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Sponsorship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Package: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D&amp;R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Partner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$2K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–Non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D&amp;R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Partner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$3K</w:t>
                      </w:r>
                    </w:p>
                    <w:p>
                      <w:pPr>
                        <w:pStyle w:val="BodyText"/>
                        <w:spacing w:before="1" w:after="0"/>
                        <w:ind w:left="680"/>
                        <w:rPr>
                          <w:rFonts w:ascii="SimSun" w:hAnsi="SimSun" w:eastAsia="SimSun"/>
                          <w:sz w:val="22"/>
                          <w:szCs w:val="22"/>
                        </w:rPr>
                      </w:pPr>
                      <w:r>
                        <w:rPr>
                          <w:rFonts w:ascii="SimSun" w:hAnsi="SimSun" w:eastAsia="SimSun"/>
                          <w:color w:val="2E5496"/>
                          <w:sz w:val="22"/>
                          <w:szCs w:val="22"/>
                        </w:rPr>
                        <w:t>赞助</w:t>
                      </w:r>
                      <w:r>
                        <w:rPr>
                          <w:rFonts w:eastAsia="SimSun" w:ascii="SimSun" w:hAnsi="SimSun"/>
                          <w:color w:val="2E5496"/>
                          <w:sz w:val="22"/>
                          <w:szCs w:val="22"/>
                        </w:rPr>
                        <w:t>: D&amp;R</w:t>
                      </w:r>
                      <w:r>
                        <w:rPr>
                          <w:rFonts w:eastAsia="SimSun" w:ascii="SimSun" w:hAnsi="SimSun"/>
                          <w:color w:val="2E5496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imSun" w:hAnsi="SimSun" w:eastAsia="SimSun"/>
                          <w:color w:val="2E5496"/>
                          <w:spacing w:val="-21"/>
                          <w:sz w:val="22"/>
                          <w:szCs w:val="22"/>
                        </w:rPr>
                        <w:t xml:space="preserve">会员价格 </w:t>
                      </w:r>
                      <w:r>
                        <w:rPr>
                          <w:rFonts w:eastAsia="SimSun" w:ascii="SimSun" w:hAnsi="SimSun"/>
                          <w:color w:val="2E5496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eastAsia="SimSun" w:ascii="SimSun" w:hAnsi="SimSun"/>
                          <w:color w:val="2E5496"/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imSun" w:hAnsi="SimSun" w:eastAsia="SimSun"/>
                          <w:color w:val="2E5496"/>
                          <w:spacing w:val="-13"/>
                          <w:sz w:val="22"/>
                          <w:szCs w:val="22"/>
                        </w:rPr>
                        <w:t xml:space="preserve">千美金 –非会员价格 </w:t>
                      </w:r>
                      <w:r>
                        <w:rPr>
                          <w:rFonts w:eastAsia="SimSun" w:ascii="SimSun" w:hAnsi="SimSun"/>
                          <w:color w:val="2E5496"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eastAsia="SimSun" w:ascii="SimSun" w:hAnsi="SimSun"/>
                          <w:color w:val="2E5496"/>
                          <w:spacing w:val="-1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imSun" w:hAnsi="SimSun" w:eastAsia="SimSun"/>
                          <w:color w:val="2E5496"/>
                          <w:spacing w:val="-18"/>
                          <w:sz w:val="22"/>
                          <w:szCs w:val="22"/>
                        </w:rPr>
                        <w:t>千美金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clear" w:pos="720"/>
                          <w:tab w:val="left" w:pos="1039" w:leader="none"/>
                          <w:tab w:val="left" w:pos="1041" w:leader="none"/>
                        </w:tabs>
                        <w:spacing w:before="4" w:after="0"/>
                        <w:ind w:hanging="361" w:left="1040"/>
                        <w:rPr>
                          <w:rFonts w:ascii="SimSun" w:hAnsi="SimSun" w:eastAsia="SimSun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Exhibition</w:t>
                      </w:r>
                      <w:r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table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imSun" w:hAnsi="SimSun" w:eastAsia="SimSun"/>
                          <w:color w:val="2E5496"/>
                          <w:spacing w:val="-5"/>
                          <w:sz w:val="22"/>
                          <w:szCs w:val="22"/>
                        </w:rPr>
                        <w:t>展桌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clear" w:pos="720"/>
                          <w:tab w:val="left" w:pos="1039" w:leader="none"/>
                          <w:tab w:val="left" w:pos="1041" w:leader="none"/>
                        </w:tabs>
                        <w:spacing w:before="3" w:after="0"/>
                        <w:ind w:hanging="361" w:left="1040"/>
                        <w:rPr>
                          <w:rFonts w:ascii="SimSun" w:hAnsi="SimSun" w:eastAsia="SimSun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20mn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talk </w:t>
                      </w:r>
                      <w:r>
                        <w:rPr>
                          <w:rFonts w:eastAsia="SimSun" w:ascii="SimSun" w:hAnsi="SimSun"/>
                          <w:color w:val="2E5496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eastAsia="SimSun" w:ascii="SimSun" w:hAnsi="SimSun"/>
                          <w:color w:val="2E5496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imSun" w:hAnsi="SimSun" w:eastAsia="SimSun"/>
                          <w:color w:val="2E5496"/>
                          <w:spacing w:val="-14"/>
                          <w:sz w:val="22"/>
                          <w:szCs w:val="22"/>
                        </w:rPr>
                        <w:t>分钟演讲</w:t>
                      </w:r>
                    </w:p>
                    <w:p>
                      <w:pPr>
                        <w:pStyle w:val="Contenudecadre"/>
                        <w:spacing w:before="122" w:after="0"/>
                        <w:ind w:left="319"/>
                        <w:rPr>
                          <w:rFonts w:ascii="SimSun" w:hAnsi="SimSun" w:eastAsia="SimSun"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>Promotion</w:t>
                      </w:r>
                      <w:r>
                        <w:rPr>
                          <w:b/>
                          <w:spacing w:val="-2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Cs w:val="20"/>
                        </w:rPr>
                        <w:t>on</w:t>
                      </w:r>
                      <w:r>
                        <w:rPr>
                          <w:b/>
                          <w:spacing w:val="-2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Cs w:val="20"/>
                        </w:rPr>
                        <w:t>line</w:t>
                      </w:r>
                      <w:r>
                        <w:rPr>
                          <w:b/>
                          <w:spacing w:val="50"/>
                          <w:szCs w:val="20"/>
                        </w:rPr>
                        <w:t xml:space="preserve"> </w:t>
                      </w:r>
                      <w:r>
                        <w:rPr>
                          <w:rFonts w:ascii="SimSun" w:hAnsi="SimSun" w:eastAsia="SimSun"/>
                          <w:color w:val="2E5496"/>
                          <w:spacing w:val="-3"/>
                          <w:szCs w:val="20"/>
                        </w:rPr>
                        <w:t>网络宣传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clear" w:pos="720"/>
                          <w:tab w:val="left" w:pos="1039" w:leader="none"/>
                          <w:tab w:val="left" w:pos="1041" w:leader="none"/>
                        </w:tabs>
                        <w:spacing w:before="124" w:after="0"/>
                        <w:ind w:hanging="361" w:left="1040"/>
                        <w:rPr>
                          <w:rFonts w:ascii="SimSun" w:hAnsi="SimSun" w:eastAsia="SimSun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Slides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posted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on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line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imSun" w:hAnsi="SimSun" w:eastAsia="SimSun"/>
                          <w:color w:val="2E5496"/>
                          <w:spacing w:val="-2"/>
                          <w:sz w:val="22"/>
                          <w:szCs w:val="22"/>
                        </w:rPr>
                        <w:t>演讲文稿上传至网页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clear" w:pos="720"/>
                          <w:tab w:val="left" w:pos="1039" w:leader="none"/>
                          <w:tab w:val="left" w:pos="1041" w:leader="none"/>
                        </w:tabs>
                        <w:spacing w:before="1" w:after="0"/>
                        <w:ind w:hanging="361" w:left="1040"/>
                        <w:rPr>
                          <w:sz w:val="22"/>
                          <w:szCs w:val="22"/>
                        </w:rPr>
                      </w:pPr>
                      <w:bookmarkStart w:id="1" w:name="_Hlk133918465"/>
                      <w:r>
                        <w:rPr>
                          <w:sz w:val="22"/>
                          <w:szCs w:val="22"/>
                        </w:rPr>
                        <w:t>Recorded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talk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in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Mandarin posted</w:t>
                      </w:r>
                      <w:r>
                        <w:rPr>
                          <w:spacing w:val="5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on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YouKu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promoted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on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D&amp;R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Websites</w:t>
                      </w:r>
                    </w:p>
                    <w:p>
                      <w:pPr>
                        <w:pStyle w:val="BodyText"/>
                        <w:spacing w:before="2" w:after="0"/>
                        <w:rPr>
                          <w:rFonts w:ascii="SimSun" w:hAnsi="SimSun" w:eastAsia="SimSun"/>
                          <w:sz w:val="22"/>
                          <w:szCs w:val="22"/>
                        </w:rPr>
                      </w:pPr>
                      <w:r>
                        <w:rPr>
                          <w:rFonts w:ascii="SimSun" w:hAnsi="SimSun" w:eastAsia="SimSun"/>
                          <w:color w:val="2E5496"/>
                          <w:spacing w:val="-6"/>
                          <w:sz w:val="22"/>
                          <w:szCs w:val="22"/>
                        </w:rPr>
                        <w:t xml:space="preserve">录制视频上传至优酷并在 </w:t>
                      </w:r>
                      <w:r>
                        <w:rPr>
                          <w:rFonts w:eastAsia="SimSun" w:ascii="SimSun" w:hAnsi="SimSun"/>
                          <w:color w:val="2E5496"/>
                          <w:spacing w:val="-2"/>
                          <w:sz w:val="22"/>
                          <w:szCs w:val="22"/>
                        </w:rPr>
                        <w:t>D&amp;R</w:t>
                      </w:r>
                      <w:r>
                        <w:rPr>
                          <w:rFonts w:eastAsia="SimSun" w:ascii="SimSun" w:hAnsi="SimSun"/>
                          <w:color w:val="2E5496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imSun" w:hAnsi="SimSun" w:eastAsia="SimSun"/>
                          <w:color w:val="2E5496"/>
                          <w:spacing w:val="-10"/>
                          <w:sz w:val="22"/>
                          <w:szCs w:val="22"/>
                        </w:rPr>
                        <w:t>官网加大宣传</w:t>
                      </w:r>
                      <w:bookmarkEnd w:id="1"/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clear" w:pos="720"/>
                          <w:tab w:val="left" w:pos="1039" w:leader="none"/>
                          <w:tab w:val="left" w:pos="1041" w:leader="none"/>
                        </w:tabs>
                        <w:spacing w:before="1" w:after="0"/>
                        <w:ind w:hanging="361" w:left="1040"/>
                        <w:rPr>
                          <w:rFonts w:ascii="SimSun" w:hAnsi="SimSun" w:eastAsia="SimSun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On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line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audience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tracking</w:t>
                      </w:r>
                      <w:r>
                        <w:rPr>
                          <w:spacing w:val="5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imSun" w:hAnsi="SimSun" w:eastAsia="SimSun"/>
                          <w:color w:val="2E5496"/>
                          <w:spacing w:val="-2"/>
                          <w:sz w:val="22"/>
                          <w:szCs w:val="22"/>
                        </w:rPr>
                        <w:t>在线跟踪查询</w:t>
                      </w:r>
                    </w:p>
                    <w:p>
                      <w:pPr>
                        <w:pStyle w:val="Contenudecadre"/>
                        <w:spacing w:before="125" w:after="0"/>
                        <w:ind w:left="319"/>
                        <w:rPr>
                          <w:rFonts w:ascii="SimSun" w:hAnsi="SimSun" w:eastAsia="SimSun"/>
                          <w:sz w:val="24"/>
                        </w:rPr>
                      </w:pPr>
                      <w:r>
                        <w:rPr>
                          <w:b/>
                        </w:rPr>
                        <w:t>News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Alert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mailing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rFonts w:ascii="SimSun" w:hAnsi="SimSun" w:eastAsia="SimSun"/>
                          <w:color w:val="2E5496"/>
                          <w:spacing w:val="-2"/>
                          <w:sz w:val="24"/>
                        </w:rPr>
                        <w:t>新闻简报及邮件宣传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clear" w:pos="720"/>
                          <w:tab w:val="left" w:pos="1039" w:leader="none"/>
                          <w:tab w:val="left" w:pos="1041" w:leader="none"/>
                        </w:tabs>
                        <w:spacing w:before="120" w:after="0"/>
                        <w:ind w:hanging="361" w:left="10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Banner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as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sponsor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in all</w:t>
                      </w:r>
                      <w:r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program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mailings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or any</w:t>
                      </w:r>
                      <w:r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advertisement related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to</w:t>
                      </w:r>
                      <w:r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event</w:t>
                      </w:r>
                    </w:p>
                    <w:p>
                      <w:pPr>
                        <w:pStyle w:val="BodyText"/>
                        <w:spacing w:before="3" w:after="0"/>
                        <w:rPr>
                          <w:rFonts w:ascii="SimSun" w:hAnsi="SimSun" w:eastAsia="SimSun"/>
                          <w:sz w:val="22"/>
                          <w:szCs w:val="22"/>
                        </w:rPr>
                      </w:pPr>
                      <w:r>
                        <w:rPr>
                          <w:rFonts w:ascii="SimSun" w:hAnsi="SimSun" w:eastAsia="SimSun"/>
                          <w:color w:val="2E5496"/>
                          <w:spacing w:val="-3"/>
                          <w:sz w:val="22"/>
                          <w:szCs w:val="22"/>
                        </w:rPr>
                        <w:t>以赞助商广告横幅的方式在不同活动介绍和宣传中推广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clear" w:pos="720"/>
                          <w:tab w:val="left" w:pos="1039" w:leader="none"/>
                          <w:tab w:val="left" w:pos="1041" w:leader="none"/>
                        </w:tabs>
                        <w:spacing w:lineRule="auto" w:line="240" w:before="1" w:after="0"/>
                        <w:ind w:hanging="360" w:left="1040" w:right="62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Mandarin</w:t>
                      </w:r>
                      <w:r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Video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and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Recorded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talk</w:t>
                      </w:r>
                      <w:r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promoted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in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Mandarin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D&amp;R</w:t>
                      </w:r>
                      <w:r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News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Alerts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sent</w:t>
                      </w:r>
                      <w:r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to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13.000 Chinese destinations (Top right banner)</w:t>
                      </w:r>
                    </w:p>
                    <w:p>
                      <w:pPr>
                        <w:pStyle w:val="BodyText"/>
                        <w:spacing w:lineRule="exact" w:line="304"/>
                        <w:rPr>
                          <w:rFonts w:ascii="SimSun" w:hAnsi="SimSun" w:eastAsia="SimSun"/>
                          <w:sz w:val="22"/>
                          <w:szCs w:val="22"/>
                        </w:rPr>
                      </w:pPr>
                      <w:r>
                        <w:rPr>
                          <w:rFonts w:ascii="SimSun" w:hAnsi="SimSun" w:eastAsia="SimSun"/>
                          <w:color w:val="2E5496"/>
                          <w:spacing w:val="-3"/>
                          <w:sz w:val="22"/>
                          <w:szCs w:val="22"/>
                        </w:rPr>
                        <w:t xml:space="preserve">录制的中文介绍将以新闻简报中的“首页右广告横幅”发送至 </w:t>
                      </w:r>
                      <w:r>
                        <w:rPr>
                          <w:rFonts w:eastAsia="SimSun" w:ascii="SimSun" w:hAnsi="SimSun"/>
                          <w:color w:val="2E5496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eastAsia="SimSun" w:ascii="SimSun" w:hAnsi="SimSun"/>
                          <w:color w:val="2E5496"/>
                          <w:spacing w:val="-4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imSun" w:hAnsi="SimSun" w:eastAsia="SimSun"/>
                          <w:color w:val="2E5496"/>
                          <w:spacing w:val="-40"/>
                          <w:sz w:val="22"/>
                          <w:szCs w:val="22"/>
                        </w:rPr>
                        <w:t xml:space="preserve">万 </w:t>
                      </w:r>
                      <w:r>
                        <w:rPr>
                          <w:rFonts w:eastAsia="SimSun" w:ascii="SimSun" w:hAnsi="SimSun"/>
                          <w:color w:val="2E5496"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eastAsia="SimSun" w:ascii="SimSun" w:hAnsi="SimSun"/>
                          <w:color w:val="2E5496"/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imSun" w:hAnsi="SimSun" w:eastAsia="SimSun"/>
                          <w:color w:val="2E5496"/>
                          <w:spacing w:val="-9"/>
                          <w:sz w:val="22"/>
                          <w:szCs w:val="22"/>
                        </w:rPr>
                        <w:t>千名中文订阅客户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22860" distL="0" distR="12700" simplePos="0" locked="0" layoutInCell="0" allowOverlap="1" relativeHeight="4" wp14:anchorId="2295E4A8">
                <wp:simplePos x="0" y="0"/>
                <wp:positionH relativeFrom="page">
                  <wp:posOffset>419100</wp:posOffset>
                </wp:positionH>
                <wp:positionV relativeFrom="paragraph">
                  <wp:posOffset>3537585</wp:posOffset>
                </wp:positionV>
                <wp:extent cx="6686550" cy="1038225"/>
                <wp:effectExtent l="0" t="6985" r="6350" b="5715"/>
                <wp:wrapTopAndBottom/>
                <wp:docPr id="3" name="doc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640" cy="10382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649" w:leader="none"/>
                              </w:tabs>
                              <w:ind w:hanging="329" w:left="647"/>
                              <w:rPr>
                                <w:rFonts w:ascii="SimSun" w:hAnsi="SimSun" w:eastAsia="SimSu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Speaker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only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$1K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SimSun" w:ascii="SimSun" w:hAnsi="SimSun"/>
                                <w:color w:val="2E5496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eastAsia="SimSun" w:ascii="SimSun" w:hAnsi="SimSun"/>
                                <w:color w:val="2E5496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/>
                                <w:color w:val="2E5496"/>
                                <w:spacing w:val="-18"/>
                                <w:sz w:val="24"/>
                              </w:rPr>
                              <w:t xml:space="preserve">千美金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D&amp;R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Partner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$2K </w:t>
                            </w:r>
                            <w:r>
                              <w:rPr>
                                <w:rFonts w:ascii="SimSun" w:hAnsi="SimSun" w:eastAsia="SimSun"/>
                                <w:color w:val="2E5496"/>
                                <w:spacing w:val="-13"/>
                              </w:rPr>
                              <w:t xml:space="preserve">非会员价格 </w:t>
                            </w:r>
                            <w:r>
                              <w:rPr>
                                <w:rFonts w:eastAsia="SimSun" w:ascii="SimSun" w:hAnsi="SimSun"/>
                                <w:color w:val="2E5496"/>
                              </w:rPr>
                              <w:t>2</w:t>
                            </w:r>
                            <w:r>
                              <w:rPr>
                                <w:rFonts w:eastAsia="SimSun" w:ascii="SimSun" w:hAnsi="SimSun"/>
                                <w:color w:val="2E5496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/>
                                <w:color w:val="2E5496"/>
                                <w:spacing w:val="-18"/>
                              </w:rPr>
                              <w:t>千美金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clear" w:pos="720"/>
                                <w:tab w:val="left" w:pos="1039" w:leader="none"/>
                                <w:tab w:val="left" w:pos="1041" w:leader="none"/>
                              </w:tabs>
                              <w:spacing w:before="3" w:after="0"/>
                              <w:rPr>
                                <w:rFonts w:ascii="SimSun" w:hAnsi="SimSun" w:eastAsia="SimSu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20mn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talk </w:t>
                            </w:r>
                            <w:r>
                              <w:rPr>
                                <w:rFonts w:eastAsia="SimSun" w:ascii="SimSun" w:hAnsi="SimSun"/>
                                <w:color w:val="2E5496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eastAsia="SimSun" w:ascii="SimSun" w:hAnsi="SimSun"/>
                                <w:color w:val="2E5496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/>
                                <w:color w:val="2E5496"/>
                                <w:spacing w:val="-14"/>
                                <w:sz w:val="22"/>
                                <w:szCs w:val="22"/>
                              </w:rPr>
                              <w:t>分钟演讲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clear" w:pos="720"/>
                                <w:tab w:val="left" w:pos="1039" w:leader="none"/>
                                <w:tab w:val="left" w:pos="1041" w:leader="none"/>
                              </w:tabs>
                              <w:spacing w:before="1"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Slides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posted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line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/>
                                <w:color w:val="2E5496"/>
                                <w:spacing w:val="-2"/>
                                <w:sz w:val="22"/>
                                <w:szCs w:val="22"/>
                              </w:rPr>
                              <w:t>演讲文稿上传至网页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clear" w:pos="720"/>
                                <w:tab w:val="left" w:pos="1039" w:leader="none"/>
                                <w:tab w:val="left" w:pos="1041" w:leader="none"/>
                              </w:tabs>
                              <w:spacing w:before="1"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Recorded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talk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Mandarin posted</w:t>
                            </w:r>
                            <w:r>
                              <w:rPr>
                                <w:spacing w:val="5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YouKu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promoted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D&amp;R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Websites</w:t>
                            </w:r>
                          </w:p>
                          <w:p>
                            <w:pPr>
                              <w:pStyle w:val="BodyText"/>
                              <w:spacing w:before="2" w:after="0"/>
                              <w:rPr>
                                <w:rFonts w:ascii="SimSun" w:hAnsi="SimSun" w:eastAsia="SimSu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imSun" w:hAnsi="SimSun" w:eastAsia="SimSun"/>
                                <w:color w:val="2E5496"/>
                                <w:spacing w:val="-6"/>
                                <w:sz w:val="22"/>
                                <w:szCs w:val="22"/>
                              </w:rPr>
                              <w:t xml:space="preserve">录制视频上传至优酷并在 </w:t>
                            </w:r>
                            <w:r>
                              <w:rPr>
                                <w:rFonts w:eastAsia="SimSun" w:ascii="SimSun" w:hAnsi="SimSun"/>
                                <w:color w:val="2E5496"/>
                                <w:spacing w:val="-2"/>
                                <w:sz w:val="22"/>
                                <w:szCs w:val="22"/>
                              </w:rPr>
                              <w:t>D&amp;R</w:t>
                            </w:r>
                            <w:r>
                              <w:rPr>
                                <w:rFonts w:eastAsia="SimSun" w:ascii="SimSun" w:hAnsi="SimSun"/>
                                <w:color w:val="2E5496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/>
                                <w:color w:val="2E5496"/>
                                <w:spacing w:val="-10"/>
                                <w:sz w:val="22"/>
                                <w:szCs w:val="22"/>
                              </w:rPr>
                              <w:t>官网加大宣传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clear" w:pos="720"/>
                                <w:tab w:val="left" w:pos="1039" w:leader="none"/>
                                <w:tab w:val="left" w:pos="1041" w:leader="none"/>
                              </w:tabs>
                              <w:spacing w:before="1" w:after="0"/>
                              <w:rPr>
                                <w:rFonts w:ascii="SimSun" w:hAnsi="SimSun" w:eastAsia="SimSu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line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audience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tracking</w:t>
                            </w:r>
                            <w:r>
                              <w:rPr>
                                <w:spacing w:val="5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/>
                                <w:color w:val="2E5496"/>
                                <w:spacing w:val="-2"/>
                                <w:sz w:val="22"/>
                                <w:szCs w:val="22"/>
                              </w:rPr>
                              <w:t>在线跟踪查询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val="clear" w:pos="720"/>
                                <w:tab w:val="left" w:pos="1039" w:leader="none"/>
                                <w:tab w:val="left" w:pos="1041" w:leader="none"/>
                              </w:tabs>
                              <w:spacing w:before="3" w:after="0"/>
                              <w:rPr>
                                <w:rFonts w:ascii="SimSun" w:hAnsi="SimSun" w:eastAsia="SimSun"/>
                                <w:sz w:val="22"/>
                                <w:szCs w:val="22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docshape2" path="m0,0l-2147483645,0l-2147483645,-2147483646l0,-2147483646xe" stroked="t" o:allowincell="f" style="position:absolute;margin-left:33pt;margin-top:278.55pt;width:526.45pt;height:81.7pt;mso-wrap-style:square;v-text-anchor:top;mso-position-horizontal-relative:page" wp14:anchorId="2295E4A8"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Contenudecadre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649" w:leader="none"/>
                        </w:tabs>
                        <w:ind w:hanging="329" w:left="647"/>
                        <w:rPr>
                          <w:rFonts w:ascii="SimSun" w:hAnsi="SimSun" w:eastAsia="SimSu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Speaker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only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</w:rPr>
                        <w:t>$1K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eastAsia="SimSun" w:ascii="SimSun" w:hAnsi="SimSun"/>
                          <w:color w:val="2E5496"/>
                          <w:sz w:val="24"/>
                        </w:rPr>
                        <w:t>1</w:t>
                      </w:r>
                      <w:r>
                        <w:rPr>
                          <w:rFonts w:eastAsia="SimSun" w:ascii="SimSun" w:hAnsi="SimSun"/>
                          <w:color w:val="2E5496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SimSun" w:hAnsi="SimSun" w:eastAsia="SimSun"/>
                          <w:color w:val="2E5496"/>
                          <w:spacing w:val="-18"/>
                          <w:sz w:val="24"/>
                        </w:rPr>
                        <w:t xml:space="preserve">千美金 </w:t>
                      </w:r>
                      <w:r>
                        <w:rPr>
                          <w:b/>
                          <w:sz w:val="24"/>
                        </w:rPr>
                        <w:t xml:space="preserve">– </w:t>
                      </w:r>
                      <w:r>
                        <w:rPr>
                          <w:b/>
                          <w:sz w:val="24"/>
                        </w:rPr>
                        <w:t>Non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D&amp;R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Partner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$2K </w:t>
                      </w:r>
                      <w:r>
                        <w:rPr>
                          <w:rFonts w:ascii="SimSun" w:hAnsi="SimSun" w:eastAsia="SimSun"/>
                          <w:color w:val="2E5496"/>
                          <w:spacing w:val="-13"/>
                        </w:rPr>
                        <w:t xml:space="preserve">非会员价格 </w:t>
                      </w:r>
                      <w:r>
                        <w:rPr>
                          <w:rFonts w:eastAsia="SimSun" w:ascii="SimSun" w:hAnsi="SimSun"/>
                          <w:color w:val="2E5496"/>
                        </w:rPr>
                        <w:t>2</w:t>
                      </w:r>
                      <w:r>
                        <w:rPr>
                          <w:rFonts w:eastAsia="SimSun" w:ascii="SimSun" w:hAnsi="SimSun"/>
                          <w:color w:val="2E5496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SimSun" w:hAnsi="SimSun" w:eastAsia="SimSun"/>
                          <w:color w:val="2E5496"/>
                          <w:spacing w:val="-18"/>
                        </w:rPr>
                        <w:t>千美金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clear" w:pos="720"/>
                          <w:tab w:val="left" w:pos="1039" w:leader="none"/>
                          <w:tab w:val="left" w:pos="1041" w:leader="none"/>
                        </w:tabs>
                        <w:spacing w:before="3" w:after="0"/>
                        <w:rPr>
                          <w:rFonts w:ascii="SimSun" w:hAnsi="SimSun" w:eastAsia="SimSun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20mn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talk </w:t>
                      </w:r>
                      <w:r>
                        <w:rPr>
                          <w:rFonts w:eastAsia="SimSun" w:ascii="SimSun" w:hAnsi="SimSun"/>
                          <w:color w:val="2E5496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eastAsia="SimSun" w:ascii="SimSun" w:hAnsi="SimSun"/>
                          <w:color w:val="2E5496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imSun" w:hAnsi="SimSun" w:eastAsia="SimSun"/>
                          <w:color w:val="2E5496"/>
                          <w:spacing w:val="-14"/>
                          <w:sz w:val="22"/>
                          <w:szCs w:val="22"/>
                        </w:rPr>
                        <w:t>分钟演讲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clear" w:pos="720"/>
                          <w:tab w:val="left" w:pos="1039" w:leader="none"/>
                          <w:tab w:val="left" w:pos="1041" w:leader="none"/>
                        </w:tabs>
                        <w:spacing w:before="1"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Slides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posted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on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line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imSun" w:hAnsi="SimSun" w:eastAsia="SimSun"/>
                          <w:color w:val="2E5496"/>
                          <w:spacing w:val="-2"/>
                          <w:sz w:val="22"/>
                          <w:szCs w:val="22"/>
                        </w:rPr>
                        <w:t>演讲文稿上传至网页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clear" w:pos="720"/>
                          <w:tab w:val="left" w:pos="1039" w:leader="none"/>
                          <w:tab w:val="left" w:pos="1041" w:leader="none"/>
                        </w:tabs>
                        <w:spacing w:before="1"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Recorded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talk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in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Mandarin posted</w:t>
                      </w:r>
                      <w:r>
                        <w:rPr>
                          <w:spacing w:val="5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on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YouKu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promoted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on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D&amp;R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Websites</w:t>
                      </w:r>
                    </w:p>
                    <w:p>
                      <w:pPr>
                        <w:pStyle w:val="BodyText"/>
                        <w:spacing w:before="2" w:after="0"/>
                        <w:rPr>
                          <w:rFonts w:ascii="SimSun" w:hAnsi="SimSun" w:eastAsia="SimSun"/>
                          <w:sz w:val="22"/>
                          <w:szCs w:val="22"/>
                        </w:rPr>
                      </w:pPr>
                      <w:r>
                        <w:rPr>
                          <w:rFonts w:ascii="SimSun" w:hAnsi="SimSun" w:eastAsia="SimSun"/>
                          <w:color w:val="2E5496"/>
                          <w:spacing w:val="-6"/>
                          <w:sz w:val="22"/>
                          <w:szCs w:val="22"/>
                        </w:rPr>
                        <w:t xml:space="preserve">录制视频上传至优酷并在 </w:t>
                      </w:r>
                      <w:r>
                        <w:rPr>
                          <w:rFonts w:eastAsia="SimSun" w:ascii="SimSun" w:hAnsi="SimSun"/>
                          <w:color w:val="2E5496"/>
                          <w:spacing w:val="-2"/>
                          <w:sz w:val="22"/>
                          <w:szCs w:val="22"/>
                        </w:rPr>
                        <w:t>D&amp;R</w:t>
                      </w:r>
                      <w:r>
                        <w:rPr>
                          <w:rFonts w:eastAsia="SimSun" w:ascii="SimSun" w:hAnsi="SimSun"/>
                          <w:color w:val="2E5496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imSun" w:hAnsi="SimSun" w:eastAsia="SimSun"/>
                          <w:color w:val="2E5496"/>
                          <w:spacing w:val="-10"/>
                          <w:sz w:val="22"/>
                          <w:szCs w:val="22"/>
                        </w:rPr>
                        <w:t>官网加大宣传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clear" w:pos="720"/>
                          <w:tab w:val="left" w:pos="1039" w:leader="none"/>
                          <w:tab w:val="left" w:pos="1041" w:leader="none"/>
                        </w:tabs>
                        <w:spacing w:before="1" w:after="0"/>
                        <w:rPr>
                          <w:rFonts w:ascii="SimSun" w:hAnsi="SimSun" w:eastAsia="SimSun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On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line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audience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tracking</w:t>
                      </w:r>
                      <w:r>
                        <w:rPr>
                          <w:spacing w:val="5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imSun" w:hAnsi="SimSun" w:eastAsia="SimSun"/>
                          <w:color w:val="2E5496"/>
                          <w:spacing w:val="-2"/>
                          <w:sz w:val="22"/>
                          <w:szCs w:val="22"/>
                        </w:rPr>
                        <w:t>在线跟踪查询</w:t>
                      </w:r>
                    </w:p>
                    <w:p>
                      <w:pPr>
                        <w:pStyle w:val="BodyText"/>
                        <w:tabs>
                          <w:tab w:val="clear" w:pos="720"/>
                          <w:tab w:val="left" w:pos="1039" w:leader="none"/>
                          <w:tab w:val="left" w:pos="1041" w:leader="none"/>
                        </w:tabs>
                        <w:spacing w:before="3" w:after="0"/>
                        <w:rPr>
                          <w:rFonts w:ascii="SimSun" w:hAnsi="SimSun" w:eastAsia="SimSun"/>
                          <w:sz w:val="22"/>
                          <w:szCs w:val="22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17145" distL="0" distR="12700" simplePos="0" locked="0" layoutInCell="0" allowOverlap="1" relativeHeight="9" wp14:anchorId="3CB94BCA">
                <wp:simplePos x="0" y="0"/>
                <wp:positionH relativeFrom="page">
                  <wp:posOffset>419100</wp:posOffset>
                </wp:positionH>
                <wp:positionV relativeFrom="paragraph">
                  <wp:posOffset>4658995</wp:posOffset>
                </wp:positionV>
                <wp:extent cx="6686550" cy="815975"/>
                <wp:effectExtent l="0" t="6985" r="6350" b="5715"/>
                <wp:wrapTopAndBottom/>
                <wp:docPr id="4" name="doc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640" cy="816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649" w:leader="none"/>
                              </w:tabs>
                              <w:ind w:hanging="329" w:left="647"/>
                              <w:rPr>
                                <w:rFonts w:ascii="SimSun" w:hAnsi="SimSun" w:eastAsia="SimSu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Exhibitor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only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/>
                                <w:color w:val="2E5496"/>
                                <w:sz w:val="24"/>
                              </w:rPr>
                              <w:t>只参加展会</w:t>
                            </w:r>
                            <w:r>
                              <w:rPr>
                                <w:b/>
                                <w:spacing w:val="26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4"/>
                              </w:rPr>
                              <w:t>$1K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SimSun" w:ascii="SimSun" w:hAnsi="SimSun"/>
                                <w:color w:val="2E5496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eastAsia="SimSun" w:ascii="SimSun" w:hAnsi="SimSun"/>
                                <w:color w:val="2E5496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/>
                                <w:color w:val="2E5496"/>
                                <w:spacing w:val="-18"/>
                                <w:sz w:val="24"/>
                              </w:rPr>
                              <w:t xml:space="preserve">千美金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D&amp;R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Partner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$2K </w:t>
                            </w:r>
                            <w:r>
                              <w:rPr>
                                <w:rFonts w:ascii="SimSun" w:hAnsi="SimSun" w:eastAsia="SimSun"/>
                                <w:color w:val="2E5496"/>
                                <w:spacing w:val="-13"/>
                              </w:rPr>
                              <w:t xml:space="preserve">非会员价格 </w:t>
                            </w:r>
                            <w:r>
                              <w:rPr>
                                <w:rFonts w:eastAsia="SimSun" w:ascii="SimSun" w:hAnsi="SimSun"/>
                                <w:color w:val="2E5496"/>
                              </w:rPr>
                              <w:t>2</w:t>
                            </w:r>
                            <w:r>
                              <w:rPr>
                                <w:rFonts w:eastAsia="SimSun" w:ascii="SimSun" w:hAnsi="SimSun"/>
                                <w:color w:val="2E5496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/>
                                <w:color w:val="2E5496"/>
                                <w:spacing w:val="-18"/>
                              </w:rPr>
                              <w:t>千美金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clear" w:pos="720"/>
                                <w:tab w:val="left" w:pos="1039" w:leader="none"/>
                                <w:tab w:val="left" w:pos="1041" w:leader="none"/>
                              </w:tabs>
                              <w:spacing w:before="121" w:after="0"/>
                              <w:ind w:hanging="361" w:left="1040"/>
                              <w:rPr>
                                <w:rFonts w:ascii="SimSun" w:hAnsi="SimSun" w:eastAsia="SimSun"/>
                              </w:rPr>
                            </w:pPr>
                            <w:r>
                              <w:rPr/>
                              <w:t>Exhibition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table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/>
                                <w:color w:val="2E5496"/>
                                <w:spacing w:val="-5"/>
                              </w:rPr>
                              <w:t>展桌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clear" w:pos="720"/>
                                <w:tab w:val="left" w:pos="1039" w:leader="none"/>
                                <w:tab w:val="left" w:pos="1041" w:leader="none"/>
                              </w:tabs>
                              <w:spacing w:before="3" w:after="0"/>
                              <w:ind w:hanging="361" w:left="1040"/>
                              <w:rPr>
                                <w:rFonts w:ascii="SimSun" w:hAnsi="SimSun" w:eastAsia="SimSun"/>
                              </w:rPr>
                            </w:pPr>
                            <w:r>
                              <w:rPr/>
                              <w:t>Promotion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event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announcement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exhibitor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/>
                                <w:color w:val="2E5496"/>
                                <w:spacing w:val="-1"/>
                              </w:rPr>
                              <w:t>宣传作为展商参加活动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docshape2" path="m0,0l-2147483645,0l-2147483645,-2147483646l0,-2147483646xe" stroked="t" o:allowincell="f" style="position:absolute;margin-left:33pt;margin-top:366.85pt;width:526.45pt;height:64.2pt;mso-wrap-style:square;v-text-anchor:top;mso-position-horizontal-relative:page" wp14:anchorId="3CB94BCA"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Contenudecadre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649" w:leader="none"/>
                        </w:tabs>
                        <w:ind w:hanging="329" w:left="647"/>
                        <w:rPr>
                          <w:rFonts w:ascii="SimSun" w:hAnsi="SimSun" w:eastAsia="SimSu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Exhibitor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only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SimSun" w:hAnsi="SimSun" w:eastAsia="SimSun"/>
                          <w:color w:val="2E5496"/>
                          <w:sz w:val="24"/>
                        </w:rPr>
                        <w:t>只参加展会</w:t>
                      </w:r>
                      <w:r>
                        <w:rPr>
                          <w:b/>
                          <w:spacing w:val="26"/>
                          <w:sz w:val="24"/>
                        </w:rPr>
                        <w:t xml:space="preserve">: </w:t>
                      </w:r>
                      <w:r>
                        <w:rPr>
                          <w:b/>
                          <w:sz w:val="24"/>
                        </w:rPr>
                        <w:t>$1K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eastAsia="SimSun" w:ascii="SimSun" w:hAnsi="SimSun"/>
                          <w:color w:val="2E5496"/>
                          <w:sz w:val="24"/>
                        </w:rPr>
                        <w:t>1</w:t>
                      </w:r>
                      <w:r>
                        <w:rPr>
                          <w:rFonts w:eastAsia="SimSun" w:ascii="SimSun" w:hAnsi="SimSun"/>
                          <w:color w:val="2E5496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SimSun" w:hAnsi="SimSun" w:eastAsia="SimSun"/>
                          <w:color w:val="2E5496"/>
                          <w:spacing w:val="-18"/>
                          <w:sz w:val="24"/>
                        </w:rPr>
                        <w:t xml:space="preserve">千美金 </w:t>
                      </w:r>
                      <w:r>
                        <w:rPr>
                          <w:b/>
                          <w:sz w:val="24"/>
                        </w:rPr>
                        <w:t xml:space="preserve">– </w:t>
                      </w:r>
                      <w:r>
                        <w:rPr>
                          <w:b/>
                          <w:sz w:val="24"/>
                        </w:rPr>
                        <w:t>Non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D&amp;R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Partner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$2K </w:t>
                      </w:r>
                      <w:r>
                        <w:rPr>
                          <w:rFonts w:ascii="SimSun" w:hAnsi="SimSun" w:eastAsia="SimSun"/>
                          <w:color w:val="2E5496"/>
                          <w:spacing w:val="-13"/>
                        </w:rPr>
                        <w:t xml:space="preserve">非会员价格 </w:t>
                      </w:r>
                      <w:r>
                        <w:rPr>
                          <w:rFonts w:eastAsia="SimSun" w:ascii="SimSun" w:hAnsi="SimSun"/>
                          <w:color w:val="2E5496"/>
                        </w:rPr>
                        <w:t>2</w:t>
                      </w:r>
                      <w:r>
                        <w:rPr>
                          <w:rFonts w:eastAsia="SimSun" w:ascii="SimSun" w:hAnsi="SimSun"/>
                          <w:color w:val="2E5496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SimSun" w:hAnsi="SimSun" w:eastAsia="SimSun"/>
                          <w:color w:val="2E5496"/>
                          <w:spacing w:val="-18"/>
                        </w:rPr>
                        <w:t>千美金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clear" w:pos="720"/>
                          <w:tab w:val="left" w:pos="1039" w:leader="none"/>
                          <w:tab w:val="left" w:pos="1041" w:leader="none"/>
                        </w:tabs>
                        <w:spacing w:before="121" w:after="0"/>
                        <w:ind w:hanging="361" w:left="1040"/>
                        <w:rPr>
                          <w:rFonts w:ascii="SimSun" w:hAnsi="SimSun" w:eastAsia="SimSun"/>
                        </w:rPr>
                      </w:pPr>
                      <w:r>
                        <w:rPr/>
                        <w:t>Exhibition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table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rFonts w:ascii="SimSun" w:hAnsi="SimSun" w:eastAsia="SimSun"/>
                          <w:color w:val="2E5496"/>
                          <w:spacing w:val="-5"/>
                        </w:rPr>
                        <w:t>展桌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clear" w:pos="720"/>
                          <w:tab w:val="left" w:pos="1039" w:leader="none"/>
                          <w:tab w:val="left" w:pos="1041" w:leader="none"/>
                        </w:tabs>
                        <w:spacing w:before="3" w:after="0"/>
                        <w:ind w:hanging="361" w:left="1040"/>
                        <w:rPr>
                          <w:rFonts w:ascii="SimSun" w:hAnsi="SimSun" w:eastAsia="SimSun"/>
                        </w:rPr>
                      </w:pPr>
                      <w:r>
                        <w:rPr/>
                        <w:t>Promotion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event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announcement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exhibitor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rFonts w:ascii="SimSun" w:hAnsi="SimSun" w:eastAsia="SimSun"/>
                          <w:color w:val="2E5496"/>
                          <w:spacing w:val="-1"/>
                        </w:rPr>
                        <w:t>宣传作为展商参加活动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5" w:after="0"/>
        <w:ind w:left="0"/>
        <w:rPr>
          <w:rFonts w:ascii="SimSun" w:hAnsi="SimSun"/>
          <w:sz w:val="11"/>
        </w:rPr>
      </w:pPr>
      <w:r>
        <w:rPr>
          <w:rFonts w:ascii="SimSun" w:hAnsi="SimSun"/>
          <w:sz w:val="11"/>
        </w:rPr>
      </w:r>
    </w:p>
    <w:p>
      <w:pPr>
        <w:pStyle w:val="Title"/>
        <w:ind w:left="0"/>
        <w:jc w:val="center"/>
        <w:rPr>
          <w:rFonts w:ascii="SimSun" w:hAnsi="SimSun" w:eastAsia="SimSun"/>
          <w:b w:val="false"/>
          <w:sz w:val="24"/>
          <w:u w:val="none"/>
        </w:rPr>
      </w:pPr>
      <w:r>
        <w:rPr/>
        <w:t>Sponsorship</w:t>
      </w:r>
      <w:r>
        <w:rPr>
          <w:spacing w:val="-13"/>
        </w:rPr>
        <w:t xml:space="preserve"> </w:t>
      </w:r>
      <w:r>
        <w:rPr/>
        <w:t>package</w:t>
      </w:r>
      <w:r>
        <w:rPr>
          <w:spacing w:val="-14"/>
        </w:rPr>
        <w:t xml:space="preserve"> </w:t>
      </w:r>
      <w:r>
        <w:rPr/>
        <w:t>subscription</w:t>
      </w:r>
      <w:r>
        <w:rPr>
          <w:spacing w:val="-12"/>
        </w:rPr>
        <w:t xml:space="preserve"> </w:t>
      </w:r>
      <w:r>
        <w:rPr>
          <w:rFonts w:ascii="SimSun" w:hAnsi="SimSun" w:eastAsia="SimSun"/>
          <w:b w:val="false"/>
          <w:color w:val="2E5496"/>
          <w:spacing w:val="-3"/>
          <w:sz w:val="24"/>
          <w:u w:val="none"/>
        </w:rPr>
        <w:t>赞助申请</w:t>
      </w:r>
    </w:p>
    <w:p>
      <w:pPr>
        <w:pStyle w:val="BodyText"/>
        <w:spacing w:before="2" w:after="0"/>
        <w:ind w:left="0"/>
        <w:rPr>
          <w:rFonts w:ascii="SimSun" w:hAnsi="SimSun"/>
          <w:sz w:val="19"/>
        </w:rPr>
      </w:pPr>
      <w:r>
        <w:rPr>
          <w:rFonts w:ascii="SimSun" w:hAnsi="SimSun"/>
          <w:sz w:val="19"/>
        </w:rPr>
        <mc:AlternateContent>
          <mc:Choice Requires="wps">
            <w:drawing>
              <wp:anchor behindDoc="0" distT="0" distB="0" distL="0" distR="0" simplePos="0" locked="0" layoutInCell="0" allowOverlap="1" relativeHeight="6" wp14:anchorId="6B71CE34">
                <wp:simplePos x="0" y="0"/>
                <wp:positionH relativeFrom="page">
                  <wp:posOffset>557530</wp:posOffset>
                </wp:positionH>
                <wp:positionV relativeFrom="paragraph">
                  <wp:posOffset>176530</wp:posOffset>
                </wp:positionV>
                <wp:extent cx="6537960" cy="231775"/>
                <wp:effectExtent l="0" t="5080" r="0" b="3810"/>
                <wp:wrapTopAndBottom/>
                <wp:docPr id="5" name="doc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7960" cy="2318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21" w:after="0"/>
                              <w:ind w:left="4117" w:right="4115"/>
                              <w:jc w:val="center"/>
                              <w:rPr>
                                <w:rFonts w:ascii="SimSun" w:hAnsi="SimSun" w:eastAsia="SimSun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3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/>
                                <w:color w:val="2E5496"/>
                                <w:spacing w:val="-5"/>
                                <w:szCs w:val="20"/>
                              </w:rPr>
                              <w:t>信息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docshape3" path="m0,0l-2147483645,0l-2147483645,-2147483646l0,-2147483646xe" stroked="t" o:allowincell="f" style="position:absolute;margin-left:43.9pt;margin-top:13.9pt;width:514.75pt;height:18.2pt;mso-wrap-style:square;v-text-anchor:top;mso-position-horizontal-relative:page" wp14:anchorId="6B71CE34">
                <v:fill o:detectmouseclick="t" on="false"/>
                <v:stroke color="black" weight="9000" joinstyle="miter" endcap="flat"/>
                <v:textbox>
                  <w:txbxContent>
                    <w:p>
                      <w:pPr>
                        <w:pStyle w:val="Contenudecadre"/>
                        <w:spacing w:before="21" w:after="0"/>
                        <w:ind w:left="4117" w:right="4115"/>
                        <w:jc w:val="center"/>
                        <w:rPr>
                          <w:rFonts w:ascii="SimSun" w:hAnsi="SimSun" w:eastAsia="SimSun"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>INFORMATION</w:t>
                      </w:r>
                      <w:r>
                        <w:rPr>
                          <w:b/>
                          <w:spacing w:val="-3"/>
                          <w:szCs w:val="20"/>
                        </w:rPr>
                        <w:t xml:space="preserve"> </w:t>
                      </w:r>
                      <w:r>
                        <w:rPr>
                          <w:rFonts w:ascii="SimSun" w:hAnsi="SimSun" w:eastAsia="SimSun"/>
                          <w:color w:val="2E5496"/>
                          <w:spacing w:val="-5"/>
                          <w:szCs w:val="20"/>
                        </w:rPr>
                        <w:t>信息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W w:w="9731" w:type="dxa"/>
        <w:jc w:val="left"/>
        <w:tblInd w:w="3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982"/>
        <w:gridCol w:w="4748"/>
      </w:tblGrid>
      <w:tr>
        <w:trPr>
          <w:trHeight w:val="295" w:hRule="atLeast"/>
        </w:trPr>
        <w:tc>
          <w:tcPr>
            <w:tcW w:w="9730" w:type="dxa"/>
            <w:gridSpan w:val="2"/>
            <w:tcBorders/>
          </w:tcPr>
          <w:p>
            <w:pPr>
              <w:pStyle w:val="TableParagraph"/>
              <w:tabs>
                <w:tab w:val="clear" w:pos="720"/>
                <w:tab w:val="left" w:pos="2210" w:leader="none"/>
                <w:tab w:val="left" w:pos="9776" w:leader="none"/>
              </w:tabs>
              <w:spacing w:lineRule="exact" w:line="225" w:before="120" w:after="0"/>
              <w:ind w:left="51" w:right="-57"/>
              <w:rPr>
                <w:b/>
              </w:rPr>
            </w:pPr>
            <w:r>
              <w:rPr>
                <w:b/>
              </w:rPr>
              <w:t>Company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name</w:t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ab/>
            </w:r>
          </w:p>
        </w:tc>
      </w:tr>
      <w:tr>
        <w:trPr>
          <w:trHeight w:val="511" w:hRule="atLeast"/>
        </w:trPr>
        <w:tc>
          <w:tcPr>
            <w:tcW w:w="4982" w:type="dxa"/>
            <w:tcBorders/>
          </w:tcPr>
          <w:p>
            <w:pPr>
              <w:pStyle w:val="TableParagraph"/>
              <w:tabs>
                <w:tab w:val="clear" w:pos="720"/>
                <w:tab w:val="left" w:pos="2210" w:leader="none"/>
                <w:tab w:val="left" w:pos="4973" w:leader="none"/>
              </w:tabs>
              <w:spacing w:before="120" w:after="0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name</w:t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ab/>
            </w:r>
          </w:p>
        </w:tc>
        <w:tc>
          <w:tcPr>
            <w:tcW w:w="4748" w:type="dxa"/>
            <w:tcBorders/>
          </w:tcPr>
          <w:p>
            <w:pPr>
              <w:pStyle w:val="TableParagraph"/>
              <w:tabs>
                <w:tab w:val="clear" w:pos="720"/>
                <w:tab w:val="left" w:pos="1765" w:leader="none"/>
                <w:tab w:val="left" w:pos="4794" w:leader="none"/>
              </w:tabs>
              <w:spacing w:before="120" w:after="0"/>
              <w:ind w:left="53" w:right="-58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  <w:spacing w:val="-2"/>
              </w:rPr>
              <w:t>email</w:t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ab/>
            </w:r>
          </w:p>
        </w:tc>
      </w:tr>
      <w:tr>
        <w:trPr>
          <w:trHeight w:val="567" w:hRule="atLeast"/>
        </w:trPr>
        <w:tc>
          <w:tcPr>
            <w:tcW w:w="49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Autospacing="1" w:after="0"/>
              <w:ind w:left="51"/>
              <w:rPr>
                <w:rFonts w:ascii="SimSun" w:hAnsi="SimSun" w:eastAsia="SimSun"/>
                <w:sz w:val="24"/>
              </w:rPr>
            </w:pPr>
            <w:r>
              <w:rPr>
                <w:b/>
              </w:rPr>
              <w:t>Speaker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2"/>
              </w:rPr>
              <w:t xml:space="preserve"> Position   </w:t>
            </w:r>
            <w:r>
              <w:rPr>
                <w:rFonts w:ascii="SimSun" w:hAnsi="SimSun" w:eastAsia="SimSun"/>
                <w:color w:val="2E5496"/>
                <w:spacing w:val="-3"/>
                <w:sz w:val="24"/>
              </w:rPr>
              <w:t>演讲者姓名及职位</w:t>
            </w:r>
            <w:r>
              <w:rPr>
                <w:rFonts w:eastAsia="SimSun" w:ascii="SimSun" w:hAnsi="SimSun"/>
                <w:color w:val="2E5496"/>
                <w:spacing w:val="-3"/>
                <w:sz w:val="24"/>
              </w:rPr>
              <w:t>:</w:t>
            </w:r>
          </w:p>
        </w:tc>
        <w:tc>
          <w:tcPr>
            <w:tcW w:w="474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67" w:hRule="atLeast"/>
        </w:trPr>
        <w:tc>
          <w:tcPr>
            <w:tcW w:w="49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0" w:after="0"/>
              <w:rPr>
                <w:rFonts w:ascii="SimSun" w:hAnsi="SimSun" w:eastAsia="SimSun"/>
                <w:color w:val="2E5496"/>
                <w:spacing w:val="-4"/>
                <w:sz w:val="24"/>
              </w:rPr>
            </w:pPr>
            <w:r>
              <w:rPr>
                <w:b/>
              </w:rPr>
              <w:t>Tentative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Talk</w:t>
            </w:r>
            <w:r>
              <w:rPr>
                <w:b/>
                <w:spacing w:val="-4"/>
              </w:rPr>
              <w:t xml:space="preserve"> Title       </w:t>
            </w:r>
            <w:r>
              <w:rPr>
                <w:rFonts w:ascii="SimSun" w:hAnsi="SimSun" w:eastAsia="SimSun"/>
                <w:color w:val="2E5496"/>
                <w:spacing w:val="-4"/>
                <w:sz w:val="24"/>
              </w:rPr>
              <w:t>演讲稿标题</w:t>
            </w:r>
            <w:r>
              <w:rPr>
                <w:rFonts w:eastAsia="SimSun" w:ascii="SimSun" w:hAnsi="SimSun"/>
                <w:color w:val="2E5496"/>
                <w:spacing w:val="-4"/>
                <w:sz w:val="24"/>
              </w:rPr>
              <w:t>:</w:t>
            </w:r>
          </w:p>
          <w:p>
            <w:pPr>
              <w:pStyle w:val="TableParagraph"/>
              <w:spacing w:before="90" w:after="0"/>
              <w:rPr>
                <w:rFonts w:ascii="SimSun" w:hAnsi="SimSun" w:eastAsia="SimSun"/>
                <w:sz w:val="24"/>
              </w:rPr>
            </w:pPr>
            <w:r>
              <w:rPr>
                <w:rFonts w:eastAsia="SimSun" w:ascii="SimSun" w:hAnsi="SimSun"/>
                <w:sz w:val="24"/>
              </w:rPr>
            </w:r>
          </w:p>
        </w:tc>
        <w:tc>
          <w:tcPr>
            <w:tcW w:w="47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BodyText"/>
        <w:ind w:left="0"/>
        <w:rPr>
          <w:rFonts w:ascii="SimSun" w:hAnsi="SimSun"/>
          <w:sz w:val="8"/>
          <w:szCs w:val="12"/>
        </w:rPr>
      </w:pPr>
      <w:r>
        <w:rPr>
          <w:rFonts w:ascii="SimSun" w:hAnsi="SimSun"/>
          <w:sz w:val="8"/>
          <w:szCs w:val="12"/>
        </w:rPr>
      </w:r>
    </w:p>
    <w:p>
      <w:pPr>
        <w:pStyle w:val="BodyText"/>
        <w:spacing w:before="5" w:after="0"/>
        <w:ind w:left="0"/>
        <w:rPr>
          <w:rFonts w:ascii="SimSun" w:hAnsi="SimSun"/>
          <w:sz w:val="20"/>
        </w:rPr>
      </w:pPr>
      <w:r>
        <w:rPr>
          <w:rFonts w:ascii="SimSun" w:hAnsi="SimSun"/>
          <w:sz w:val="20"/>
        </w:rPr>
      </w:r>
    </w:p>
    <w:p>
      <w:pPr>
        <w:pStyle w:val="BodyText"/>
        <w:spacing w:before="5" w:after="0"/>
        <w:ind w:left="0"/>
        <w:rPr>
          <w:rFonts w:ascii="SimSun" w:hAnsi="SimSun"/>
          <w:sz w:val="20"/>
        </w:rPr>
      </w:pPr>
      <w:r>
        <w:rPr>
          <w:rFonts w:ascii="SimSun" w:hAnsi="SimSun"/>
          <w:sz w:val="20"/>
        </w:rPr>
      </w:r>
    </w:p>
    <w:tbl>
      <w:tblPr>
        <w:tblW w:w="10064" w:type="dxa"/>
        <w:jc w:val="left"/>
        <w:tblInd w:w="4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2968"/>
        <w:gridCol w:w="7095"/>
      </w:tblGrid>
      <w:tr>
        <w:trPr>
          <w:trHeight w:val="259" w:hRule="atLeast"/>
        </w:trPr>
        <w:tc>
          <w:tcPr>
            <w:tcW w:w="2968" w:type="dxa"/>
            <w:tcBorders>
              <w:top w:val="single" w:sz="18" w:space="0" w:color="9D9DA0"/>
            </w:tcBorders>
          </w:tcPr>
          <w:p>
            <w:pPr>
              <w:pStyle w:val="TableParagraph"/>
              <w:spacing w:lineRule="exact" w:line="239"/>
              <w:ind w:left="108"/>
              <w:rPr>
                <w:b/>
              </w:rPr>
            </w:pPr>
            <w:r>
              <w:rPr>
                <w:b/>
                <w:spacing w:val="-2"/>
              </w:rPr>
              <w:t>Signature:</w:t>
            </w:r>
          </w:p>
        </w:tc>
        <w:tc>
          <w:tcPr>
            <w:tcW w:w="7095" w:type="dxa"/>
            <w:tcBorders>
              <w:top w:val="single" w:sz="18" w:space="0" w:color="9D9DA0"/>
            </w:tcBorders>
          </w:tcPr>
          <w:p>
            <w:pPr>
              <w:pStyle w:val="TableParagraph"/>
              <w:spacing w:lineRule="exact" w:line="239"/>
              <w:ind w:left="1926"/>
              <w:rPr>
                <w:b/>
                <w:spacing w:val="-2"/>
              </w:rPr>
            </w:pPr>
            <w:r>
              <w:rPr>
                <w:b/>
                <w:spacing w:val="-2"/>
              </w:rPr>
              <w:t>Date:</w:t>
            </w:r>
          </w:p>
          <w:p>
            <w:pPr>
              <w:pStyle w:val="TableParagraph"/>
              <w:spacing w:lineRule="exact" w:line="239"/>
              <w:ind w:left="1926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BodyText"/>
        <w:spacing w:before="8" w:after="0"/>
        <w:ind w:left="0"/>
        <w:rPr>
          <w:b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8" wp14:anchorId="0800A48B">
                <wp:simplePos x="0" y="0"/>
                <wp:positionH relativeFrom="page">
                  <wp:posOffset>630555</wp:posOffset>
                </wp:positionH>
                <wp:positionV relativeFrom="paragraph">
                  <wp:posOffset>199390</wp:posOffset>
                </wp:positionV>
                <wp:extent cx="6390640" cy="19685"/>
                <wp:effectExtent l="0" t="0" r="0" b="0"/>
                <wp:wrapTopAndBottom/>
                <wp:docPr id="6" name="docshap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0720" cy="19800"/>
                        </a:xfrm>
                        <a:prstGeom prst="rect">
                          <a:avLst/>
                        </a:prstGeom>
                        <a:solidFill>
                          <a:srgbClr val="9d9d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4" path="m0,0l-2147483645,0l-2147483645,-2147483646l0,-2147483646xe" fillcolor="#9d9da0" stroked="f" o:allowincell="f" style="position:absolute;margin-left:49.65pt;margin-top:15.7pt;width:503.15pt;height:1.5pt;mso-wrap-style:none;v-text-anchor:middle;mso-position-horizontal-relative:page" wp14:anchorId="0800A48B">
                <v:fill o:detectmouseclick="t" type="solid" color2="#62625f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b/>
          <w:sz w:val="22"/>
        </w:rPr>
        <w:t xml:space="preserve">                      </w:t>
      </w:r>
      <w:r>
        <w:rPr>
          <w:b/>
          <w:sz w:val="22"/>
        </w:rPr>
        <w:t>RETURN</w:t>
      </w:r>
      <w:r>
        <w:rPr>
          <w:b/>
          <w:spacing w:val="36"/>
          <w:sz w:val="22"/>
        </w:rPr>
        <w:t xml:space="preserve"> </w:t>
      </w:r>
      <w:r>
        <w:rPr>
          <w:b/>
          <w:sz w:val="22"/>
        </w:rPr>
        <w:t>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signed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copy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to</w:t>
      </w:r>
      <w:r>
        <w:rPr>
          <w:b/>
          <w:spacing w:val="-6"/>
          <w:sz w:val="22"/>
        </w:rPr>
        <w:t xml:space="preserve"> </w:t>
      </w:r>
      <w:r>
        <w:rPr>
          <w:rFonts w:ascii="SimSun" w:hAnsi="SimSun" w:eastAsia="SimSun"/>
          <w:color w:val="2E5496"/>
          <w:spacing w:val="-9"/>
        </w:rPr>
        <w:t xml:space="preserve">签字后请电邮至 </w:t>
      </w:r>
      <w:hyperlink r:id="rId3">
        <w:r>
          <w:rPr>
            <w:b/>
            <w:color w:val="0000FF"/>
            <w:sz w:val="22"/>
            <w:u w:val="single" w:color="0000FF"/>
          </w:rPr>
          <w:t>gabriele.saucier@design-</w:t>
        </w:r>
        <w:r>
          <w:rPr>
            <w:b/>
            <w:color w:val="0000FF"/>
            <w:spacing w:val="-2"/>
            <w:sz w:val="22"/>
            <w:u w:val="single" w:color="0000FF"/>
          </w:rPr>
          <w:t>reuse.com</w:t>
        </w:r>
      </w:hyperlink>
    </w:p>
    <w:sectPr>
      <w:type w:val="nextPage"/>
      <w:pgSz w:w="11906" w:h="16838"/>
      <w:pgMar w:left="560" w:right="600" w:gutter="0" w:header="0" w:top="426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imSun">
    <w:charset w:val="00"/>
    <w:family w:val="roman"/>
    <w:pitch w:val="variable"/>
  </w:font>
  <w:font w:name="Calibri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648" w:hanging="330"/>
      </w:pPr>
      <w:rPr>
        <w:rFonts w:ascii="Calibri" w:hAnsi="Calibri" w:cs="Calibri" w:hint="default"/>
        <w:sz w:val="36"/>
        <w:i w:val="false"/>
        <w:b/>
        <w:szCs w:val="36"/>
        <w:iCs w:val="false"/>
        <w:bCs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0" w:hanging="360"/>
      </w:pPr>
      <w:rPr>
        <w:rFonts w:ascii="Symbol" w:hAnsi="Symbol" w:cs="Symbol" w:hint="default"/>
        <w:sz w:val="24"/>
        <w:i w:val="false"/>
        <w:b w:val="false"/>
        <w:szCs w:val="24"/>
        <w:iCs w:val="false"/>
        <w:bCs w:val="false"/>
        <w:w w:val="100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2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44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96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8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01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53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5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numFmt w:val="bullet"/>
      <w:lvlText w:val="□"/>
      <w:lvlJc w:val="left"/>
      <w:pPr>
        <w:tabs>
          <w:tab w:val="num" w:pos="0"/>
        </w:tabs>
        <w:ind w:left="648" w:hanging="330"/>
      </w:pPr>
      <w:rPr>
        <w:rFonts w:ascii="Calibri" w:hAnsi="Calibri" w:cs="Calibri" w:hint="default"/>
        <w:sz w:val="36"/>
        <w:i w:val="false"/>
        <w:b/>
        <w:szCs w:val="36"/>
        <w:iCs w:val="false"/>
        <w:bCs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0" w:hanging="360"/>
      </w:pPr>
      <w:rPr>
        <w:rFonts w:ascii="Symbol" w:hAnsi="Symbol" w:cs="Symbol" w:hint="default"/>
        <w:sz w:val="24"/>
        <w:i w:val="false"/>
        <w:b w:val="false"/>
        <w:szCs w:val="24"/>
        <w:iCs w:val="false"/>
        <w:bCs w:val="false"/>
        <w:w w:val="100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2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44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96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8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01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53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5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spacing w:before="3" w:after="0"/>
      <w:ind w:left="319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basedOn w:val="DefaultParagraphFont"/>
    <w:uiPriority w:val="1"/>
    <w:qFormat/>
    <w:rsid w:val="008c4543"/>
    <w:rPr>
      <w:rFonts w:ascii="Calibri" w:hAnsi="Calibri" w:eastAsia="Calibri" w:cs="Calibri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040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left="3492"/>
    </w:pPr>
    <w:rPr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left="50"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abriele.saucier@design-reuse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LibreOffice/7.6.2.1$Windows_X86_64 LibreOffice_project/56f7684011345957bbf33a7ee678afaf4d2ba333</Application>
  <AppVersion>15.0000</AppVersion>
  <Pages>1</Pages>
  <Words>442</Words>
  <Characters>1182</Characters>
  <CharactersWithSpaces>1396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2024-01-29T09:58:00Z</dcterms:created>
  <dc:creator>Julien Royer</dc:creator>
  <dc:description/>
  <dc:language>fr-FR</dc:language>
  <cp:lastModifiedBy/>
  <dcterms:modified xsi:type="dcterms:W3CDTF">2024-04-25T10:06:15Z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2023-05-02T00:00:00Z</vt:filetime>
  </property>
</Properties>
</file>